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23CF4" w:rsidRDefault="00B23CF4" w:rsidP="00B23CF4">
      <w:pPr>
        <w:pStyle w:val="paragraph"/>
        <w:spacing w:before="0" w:beforeAutospacing="0" w:after="0" w:afterAutospacing="0"/>
        <w:textAlignment w:val="baseline"/>
        <w:rPr>
          <w:rFonts w:ascii="Segoe UI" w:hAnsi="Segoe UI" w:cs="Segoe UI"/>
          <w:sz w:val="18"/>
          <w:szCs w:val="18"/>
        </w:rPr>
      </w:pPr>
      <w:r>
        <w:rPr>
          <w:rFonts w:ascii="Verdana" w:eastAsiaTheme="minorHAnsi" w:hAnsi="Verdana" w:cstheme="minorBidi"/>
          <w:noProof/>
          <w:sz w:val="20"/>
          <w:szCs w:val="22"/>
          <w:lang w:eastAsia="en-US"/>
        </w:rPr>
        <w:drawing>
          <wp:inline distT="0" distB="0" distL="0" distR="0" wp14:anchorId="7034CC6D" wp14:editId="1E64F44E">
            <wp:extent cx="2019300" cy="2019300"/>
            <wp:effectExtent l="0" t="0" r="0" b="0"/>
            <wp:docPr id="2" name="Afbeelding 1" descr="Over ons | The Cognitive 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ver ons | The Cognitive Lab"/>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19300" cy="2019300"/>
                    </a:xfrm>
                    <a:prstGeom prst="rect">
                      <a:avLst/>
                    </a:prstGeom>
                    <a:noFill/>
                    <a:ln>
                      <a:noFill/>
                    </a:ln>
                  </pic:spPr>
                </pic:pic>
              </a:graphicData>
            </a:graphic>
          </wp:inline>
        </w:drawing>
      </w:r>
      <w:r>
        <w:rPr>
          <w:rStyle w:val="eop"/>
          <w:rFonts w:ascii="Calibri" w:hAnsi="Calibri" w:cs="Calibri"/>
          <w:sz w:val="22"/>
          <w:szCs w:val="22"/>
        </w:rPr>
        <w:t> </w:t>
      </w:r>
      <w:r>
        <w:rPr>
          <w:rFonts w:ascii="Verdana" w:eastAsiaTheme="minorHAnsi" w:hAnsi="Verdana" w:cstheme="minorBidi"/>
          <w:noProof/>
          <w:sz w:val="20"/>
          <w:szCs w:val="22"/>
          <w:lang w:eastAsia="en-US"/>
        </w:rPr>
        <w:drawing>
          <wp:inline distT="0" distB="0" distL="0" distR="0" wp14:anchorId="16066352" wp14:editId="0E1CEDE6">
            <wp:extent cx="3067050" cy="1941262"/>
            <wp:effectExtent l="0" t="0" r="0" b="1905"/>
            <wp:docPr id="1" name="Afbeelding 2" descr="Tekstv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kstva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72901" cy="1944965"/>
                    </a:xfrm>
                    <a:prstGeom prst="rect">
                      <a:avLst/>
                    </a:prstGeom>
                    <a:noFill/>
                    <a:ln>
                      <a:noFill/>
                    </a:ln>
                  </pic:spPr>
                </pic:pic>
              </a:graphicData>
            </a:graphic>
          </wp:inline>
        </w:drawing>
      </w:r>
    </w:p>
    <w:p w:rsidR="00B23CF4" w:rsidRDefault="00B23CF4" w:rsidP="00B23CF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Dr. Erik </w:t>
      </w:r>
      <w:proofErr w:type="spellStart"/>
      <w:proofErr w:type="gramStart"/>
      <w:r>
        <w:rPr>
          <w:rStyle w:val="normaltextrun"/>
          <w:rFonts w:ascii="Calibri" w:hAnsi="Calibri" w:cs="Calibri"/>
          <w:color w:val="000000"/>
          <w:sz w:val="22"/>
          <w:szCs w:val="22"/>
        </w:rPr>
        <w:t>Matser</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neuro</w:t>
      </w:r>
      <w:proofErr w:type="gramEnd"/>
      <w:r>
        <w:rPr>
          <w:rStyle w:val="normaltextrun"/>
          <w:rFonts w:ascii="Calibri" w:hAnsi="Calibri" w:cs="Calibri"/>
          <w:color w:val="000000"/>
          <w:sz w:val="22"/>
          <w:szCs w:val="22"/>
        </w:rPr>
        <w:t>-psycholoog</w:t>
      </w:r>
      <w:proofErr w:type="spellEnd"/>
      <w:r>
        <w:rPr>
          <w:rStyle w:val="normaltextrun"/>
          <w:rFonts w:ascii="Calibri" w:hAnsi="Calibri" w:cs="Calibri"/>
          <w:color w:val="000000"/>
          <w:sz w:val="22"/>
          <w:szCs w:val="22"/>
        </w:rPr>
        <w:t xml:space="preserve">, is een autoriteit op het gebied van hersenbeschadiging en de behandeling daarvan.  Hij zal ons deze avond inzicht geven in het functioneren van ons </w:t>
      </w:r>
      <w:proofErr w:type="gramStart"/>
      <w:r>
        <w:rPr>
          <w:rStyle w:val="normaltextrun"/>
          <w:rFonts w:ascii="Calibri" w:hAnsi="Calibri" w:cs="Calibri"/>
          <w:color w:val="000000"/>
          <w:sz w:val="22"/>
          <w:szCs w:val="22"/>
        </w:rPr>
        <w:t>brein,  wat</w:t>
      </w:r>
      <w:proofErr w:type="gramEnd"/>
      <w:r>
        <w:rPr>
          <w:rStyle w:val="normaltextrun"/>
          <w:rFonts w:ascii="Calibri" w:hAnsi="Calibri" w:cs="Calibri"/>
          <w:color w:val="000000"/>
          <w:sz w:val="22"/>
          <w:szCs w:val="22"/>
        </w:rPr>
        <w:t xml:space="preserve"> er vaak fout gaat en hoe de hersenen in goede conditie te brengen en/of te houden.</w:t>
      </w:r>
      <w:r>
        <w:rPr>
          <w:rStyle w:val="eop"/>
          <w:rFonts w:ascii="Calibri" w:hAnsi="Calibri" w:cs="Calibri"/>
          <w:color w:val="000000"/>
          <w:sz w:val="22"/>
          <w:szCs w:val="22"/>
        </w:rPr>
        <w:t> </w:t>
      </w:r>
    </w:p>
    <w:p w:rsidR="00B23CF4" w:rsidRDefault="00B23CF4" w:rsidP="00B23CF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 xml:space="preserve">Erik </w:t>
      </w:r>
      <w:proofErr w:type="spellStart"/>
      <w:r>
        <w:rPr>
          <w:rStyle w:val="normaltextrun"/>
          <w:rFonts w:ascii="Calibri" w:hAnsi="Calibri" w:cs="Calibri"/>
          <w:b/>
          <w:bCs/>
          <w:color w:val="000000"/>
          <w:sz w:val="22"/>
          <w:szCs w:val="22"/>
        </w:rPr>
        <w:t>Matser</w:t>
      </w:r>
      <w:proofErr w:type="spellEnd"/>
      <w:r>
        <w:rPr>
          <w:rStyle w:val="normaltextrun"/>
          <w:rFonts w:ascii="Calibri" w:hAnsi="Calibri" w:cs="Calibri"/>
          <w:color w:val="000000"/>
          <w:sz w:val="22"/>
          <w:szCs w:val="22"/>
        </w:rPr>
        <w:t> (</w:t>
      </w:r>
      <w:hyperlink r:id="rId6" w:tgtFrame="_blank" w:history="1">
        <w:r>
          <w:rPr>
            <w:rStyle w:val="normaltextrun"/>
            <w:rFonts w:ascii="Calibri" w:hAnsi="Calibri" w:cs="Calibri"/>
            <w:color w:val="000000"/>
            <w:sz w:val="22"/>
            <w:szCs w:val="22"/>
            <w:u w:val="single"/>
          </w:rPr>
          <w:t>Zevenaar</w:t>
        </w:r>
      </w:hyperlink>
      <w:r>
        <w:rPr>
          <w:rStyle w:val="normaltextrun"/>
          <w:rFonts w:ascii="Calibri" w:hAnsi="Calibri" w:cs="Calibri"/>
          <w:color w:val="000000"/>
          <w:sz w:val="22"/>
          <w:szCs w:val="22"/>
        </w:rPr>
        <w:t>, </w:t>
      </w:r>
      <w:hyperlink r:id="rId7" w:tgtFrame="_blank" w:history="1">
        <w:r>
          <w:rPr>
            <w:rStyle w:val="normaltextrun"/>
            <w:rFonts w:ascii="Calibri" w:hAnsi="Calibri" w:cs="Calibri"/>
            <w:color w:val="000000"/>
            <w:sz w:val="22"/>
            <w:szCs w:val="22"/>
            <w:u w:val="single"/>
          </w:rPr>
          <w:t>29 maart</w:t>
        </w:r>
      </w:hyperlink>
      <w:r>
        <w:rPr>
          <w:rStyle w:val="normaltextrun"/>
          <w:rFonts w:ascii="Calibri" w:hAnsi="Calibri" w:cs="Calibri"/>
          <w:color w:val="000000"/>
          <w:sz w:val="22"/>
          <w:szCs w:val="22"/>
        </w:rPr>
        <w:t> </w:t>
      </w:r>
      <w:hyperlink r:id="rId8" w:tgtFrame="_blank" w:history="1">
        <w:r>
          <w:rPr>
            <w:rStyle w:val="normaltextrun"/>
            <w:rFonts w:ascii="Calibri" w:hAnsi="Calibri" w:cs="Calibri"/>
            <w:color w:val="000000"/>
            <w:sz w:val="22"/>
            <w:szCs w:val="22"/>
            <w:u w:val="single"/>
          </w:rPr>
          <w:t>1963</w:t>
        </w:r>
      </w:hyperlink>
      <w:r>
        <w:rPr>
          <w:rStyle w:val="normaltextrun"/>
          <w:rFonts w:ascii="Calibri" w:hAnsi="Calibri" w:cs="Calibri"/>
          <w:color w:val="000000"/>
          <w:sz w:val="22"/>
          <w:szCs w:val="22"/>
        </w:rPr>
        <w:t>) is een </w:t>
      </w:r>
      <w:hyperlink r:id="rId9" w:tgtFrame="_blank" w:history="1">
        <w:r>
          <w:rPr>
            <w:rStyle w:val="normaltextrun"/>
            <w:rFonts w:ascii="Calibri" w:hAnsi="Calibri" w:cs="Calibri"/>
            <w:color w:val="000000"/>
            <w:sz w:val="22"/>
            <w:szCs w:val="22"/>
            <w:u w:val="single"/>
          </w:rPr>
          <w:t>Nederlandse</w:t>
        </w:r>
      </w:hyperlink>
      <w:r>
        <w:rPr>
          <w:rStyle w:val="normaltextrun"/>
          <w:rFonts w:ascii="Calibri" w:hAnsi="Calibri" w:cs="Calibri"/>
          <w:color w:val="000000"/>
          <w:sz w:val="22"/>
          <w:szCs w:val="22"/>
        </w:rPr>
        <w:t> klinisch neuropsycholoog, </w:t>
      </w:r>
      <w:hyperlink r:id="rId10" w:tgtFrame="_blank" w:history="1">
        <w:r>
          <w:rPr>
            <w:rStyle w:val="normaltextrun"/>
            <w:rFonts w:ascii="Calibri" w:hAnsi="Calibri" w:cs="Calibri"/>
            <w:color w:val="000000"/>
            <w:sz w:val="22"/>
            <w:szCs w:val="22"/>
            <w:u w:val="single"/>
          </w:rPr>
          <w:t>universitair docent</w:t>
        </w:r>
      </w:hyperlink>
      <w:r>
        <w:rPr>
          <w:rStyle w:val="normaltextrun"/>
          <w:rFonts w:ascii="Calibri" w:hAnsi="Calibri" w:cs="Calibri"/>
          <w:color w:val="000000"/>
          <w:sz w:val="22"/>
          <w:szCs w:val="22"/>
        </w:rPr>
        <w:t>, wetenschappelijk publicist en sportpsycholoog. Hij is vooral bekend om zijn </w:t>
      </w:r>
      <w:hyperlink r:id="rId11" w:tgtFrame="_blank" w:history="1">
        <w:r>
          <w:rPr>
            <w:rStyle w:val="normaltextrun"/>
            <w:rFonts w:ascii="Calibri" w:hAnsi="Calibri" w:cs="Calibri"/>
            <w:color w:val="000000"/>
            <w:sz w:val="22"/>
            <w:szCs w:val="22"/>
            <w:u w:val="single"/>
          </w:rPr>
          <w:t>hersenonderzoek</w:t>
        </w:r>
      </w:hyperlink>
      <w:r>
        <w:rPr>
          <w:rStyle w:val="normaltextrun"/>
          <w:rFonts w:ascii="Calibri" w:hAnsi="Calibri" w:cs="Calibri"/>
          <w:color w:val="000000"/>
          <w:sz w:val="22"/>
          <w:szCs w:val="22"/>
        </w:rPr>
        <w:t> en mentale begeleiding van topsporters, artiesten en zakenmensen. Zo is hij een aantal jaren verbonden geweest aan de voetbalclub Chelsea.</w:t>
      </w:r>
      <w:r>
        <w:rPr>
          <w:rStyle w:val="eop"/>
          <w:rFonts w:ascii="Calibri" w:hAnsi="Calibri" w:cs="Calibri"/>
          <w:color w:val="000000"/>
          <w:sz w:val="22"/>
          <w:szCs w:val="22"/>
        </w:rPr>
        <w:t> </w:t>
      </w:r>
    </w:p>
    <w:p w:rsidR="00B23CF4" w:rsidRDefault="00B23CF4" w:rsidP="00B23CF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Erik </w:t>
      </w:r>
      <w:proofErr w:type="spellStart"/>
      <w:r>
        <w:rPr>
          <w:rStyle w:val="normaltextrun"/>
          <w:rFonts w:ascii="Calibri" w:hAnsi="Calibri" w:cs="Calibri"/>
          <w:color w:val="000000"/>
          <w:sz w:val="22"/>
          <w:szCs w:val="22"/>
        </w:rPr>
        <w:t>Matser</w:t>
      </w:r>
      <w:proofErr w:type="spellEnd"/>
      <w:r>
        <w:rPr>
          <w:rStyle w:val="normaltextrun"/>
          <w:rFonts w:ascii="Calibri" w:hAnsi="Calibri" w:cs="Calibri"/>
          <w:color w:val="000000"/>
          <w:sz w:val="22"/>
          <w:szCs w:val="22"/>
        </w:rPr>
        <w:t xml:space="preserve"> studeerde </w:t>
      </w:r>
      <w:hyperlink r:id="rId12" w:tgtFrame="_blank" w:history="1">
        <w:r>
          <w:rPr>
            <w:rStyle w:val="normaltextrun"/>
            <w:rFonts w:ascii="Calibri" w:hAnsi="Calibri" w:cs="Calibri"/>
            <w:color w:val="000000"/>
            <w:sz w:val="22"/>
            <w:szCs w:val="22"/>
            <w:u w:val="single"/>
          </w:rPr>
          <w:t>neuropsychologie</w:t>
        </w:r>
      </w:hyperlink>
      <w:r>
        <w:rPr>
          <w:rStyle w:val="normaltextrun"/>
          <w:rFonts w:ascii="Calibri" w:hAnsi="Calibri" w:cs="Calibri"/>
          <w:color w:val="000000"/>
          <w:sz w:val="22"/>
          <w:szCs w:val="22"/>
        </w:rPr>
        <w:t> aan de </w:t>
      </w:r>
      <w:hyperlink r:id="rId13" w:tgtFrame="_blank" w:history="1">
        <w:r>
          <w:rPr>
            <w:rStyle w:val="normaltextrun"/>
            <w:rFonts w:ascii="Calibri" w:hAnsi="Calibri" w:cs="Calibri"/>
            <w:color w:val="000000"/>
            <w:sz w:val="22"/>
            <w:szCs w:val="22"/>
            <w:u w:val="single"/>
          </w:rPr>
          <w:t>Katholieke Universiteit van Nijmegen</w:t>
        </w:r>
      </w:hyperlink>
      <w:r>
        <w:rPr>
          <w:rStyle w:val="normaltextrun"/>
          <w:rFonts w:ascii="Calibri" w:hAnsi="Calibri" w:cs="Calibri"/>
          <w:color w:val="000000"/>
          <w:sz w:val="22"/>
          <w:szCs w:val="22"/>
        </w:rPr>
        <w:t>. Hij behaalde zijn </w:t>
      </w:r>
      <w:hyperlink r:id="rId14" w:tgtFrame="_blank" w:history="1">
        <w:r>
          <w:rPr>
            <w:rStyle w:val="normaltextrun"/>
            <w:rFonts w:ascii="Calibri" w:hAnsi="Calibri" w:cs="Calibri"/>
            <w:color w:val="000000"/>
            <w:sz w:val="22"/>
            <w:szCs w:val="22"/>
            <w:u w:val="single"/>
          </w:rPr>
          <w:t>doctoraalexamen</w:t>
        </w:r>
      </w:hyperlink>
      <w:r>
        <w:rPr>
          <w:rStyle w:val="normaltextrun"/>
          <w:rFonts w:ascii="Calibri" w:hAnsi="Calibri" w:cs="Calibri"/>
          <w:color w:val="000000"/>
          <w:sz w:val="22"/>
          <w:szCs w:val="22"/>
        </w:rPr>
        <w:t> in 1991.</w:t>
      </w:r>
      <w:r>
        <w:rPr>
          <w:rStyle w:val="eop"/>
          <w:rFonts w:ascii="Calibri" w:hAnsi="Calibri" w:cs="Calibri"/>
          <w:color w:val="000000"/>
          <w:sz w:val="22"/>
          <w:szCs w:val="22"/>
        </w:rPr>
        <w:t> </w:t>
      </w:r>
    </w:p>
    <w:p w:rsidR="00B23CF4" w:rsidRDefault="00B23CF4" w:rsidP="00B23CF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Erik </w:t>
      </w:r>
      <w:proofErr w:type="spellStart"/>
      <w:r>
        <w:rPr>
          <w:rStyle w:val="normaltextrun"/>
          <w:rFonts w:ascii="Calibri" w:hAnsi="Calibri" w:cs="Calibri"/>
          <w:color w:val="000000"/>
          <w:sz w:val="22"/>
          <w:szCs w:val="22"/>
        </w:rPr>
        <w:t>Matser</w:t>
      </w:r>
      <w:proofErr w:type="spellEnd"/>
      <w:r>
        <w:rPr>
          <w:rStyle w:val="normaltextrun"/>
          <w:rFonts w:ascii="Calibri" w:hAnsi="Calibri" w:cs="Calibri"/>
          <w:color w:val="000000"/>
          <w:sz w:val="22"/>
          <w:szCs w:val="22"/>
        </w:rPr>
        <w:t xml:space="preserve"> heeft een eigen praktijk te </w:t>
      </w:r>
      <w:hyperlink r:id="rId15" w:tgtFrame="_blank" w:history="1">
        <w:r>
          <w:rPr>
            <w:rStyle w:val="normaltextrun"/>
            <w:rFonts w:ascii="Calibri" w:hAnsi="Calibri" w:cs="Calibri"/>
            <w:color w:val="000000"/>
            <w:sz w:val="22"/>
            <w:szCs w:val="22"/>
            <w:u w:val="single"/>
          </w:rPr>
          <w:t>Helmond</w:t>
        </w:r>
      </w:hyperlink>
      <w:r>
        <w:rPr>
          <w:rStyle w:val="normaltextrun"/>
          <w:rFonts w:ascii="Calibri" w:hAnsi="Calibri" w:cs="Calibri"/>
          <w:color w:val="000000"/>
          <w:sz w:val="22"/>
          <w:szCs w:val="22"/>
        </w:rPr>
        <w:t xml:space="preserve">. Sinds februari 2009 is </w:t>
      </w:r>
      <w:proofErr w:type="spellStart"/>
      <w:r>
        <w:rPr>
          <w:rStyle w:val="normaltextrun"/>
          <w:rFonts w:ascii="Calibri" w:hAnsi="Calibri" w:cs="Calibri"/>
          <w:color w:val="000000"/>
          <w:sz w:val="22"/>
          <w:szCs w:val="22"/>
        </w:rPr>
        <w:t>Matser</w:t>
      </w:r>
      <w:proofErr w:type="spellEnd"/>
      <w:r>
        <w:rPr>
          <w:rStyle w:val="normaltextrun"/>
          <w:rFonts w:ascii="Calibri" w:hAnsi="Calibri" w:cs="Calibri"/>
          <w:color w:val="000000"/>
          <w:sz w:val="22"/>
          <w:szCs w:val="22"/>
        </w:rPr>
        <w:t xml:space="preserve"> eveneens als </w:t>
      </w:r>
      <w:hyperlink r:id="rId16" w:tgtFrame="_blank" w:history="1">
        <w:r>
          <w:rPr>
            <w:rStyle w:val="normaltextrun"/>
            <w:rFonts w:ascii="Calibri" w:hAnsi="Calibri" w:cs="Calibri"/>
            <w:color w:val="000000"/>
            <w:sz w:val="22"/>
            <w:szCs w:val="22"/>
            <w:u w:val="single"/>
          </w:rPr>
          <w:t>psycholoog</w:t>
        </w:r>
      </w:hyperlink>
      <w:r>
        <w:rPr>
          <w:rStyle w:val="normaltextrun"/>
          <w:rFonts w:ascii="Calibri" w:hAnsi="Calibri" w:cs="Calibri"/>
          <w:color w:val="000000"/>
          <w:sz w:val="22"/>
          <w:szCs w:val="22"/>
        </w:rPr>
        <w:t xml:space="preserve"> werkzaam bij de </w:t>
      </w:r>
      <w:proofErr w:type="spellStart"/>
      <w:r>
        <w:rPr>
          <w:rStyle w:val="normaltextrun"/>
          <w:rFonts w:ascii="Calibri" w:hAnsi="Calibri" w:cs="Calibri"/>
          <w:color w:val="000000"/>
          <w:sz w:val="22"/>
          <w:szCs w:val="22"/>
        </w:rPr>
        <w:t>Accademia</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Pianistica</w:t>
      </w:r>
      <w:proofErr w:type="spellEnd"/>
      <w:r>
        <w:rPr>
          <w:rStyle w:val="normaltextrun"/>
          <w:rFonts w:ascii="Calibri" w:hAnsi="Calibri" w:cs="Calibri"/>
          <w:color w:val="000000"/>
          <w:sz w:val="22"/>
          <w:szCs w:val="22"/>
        </w:rPr>
        <w:t xml:space="preserve"> te </w:t>
      </w:r>
      <w:proofErr w:type="spellStart"/>
      <w:r>
        <w:rPr>
          <w:rFonts w:ascii="Segoe UI" w:hAnsi="Segoe UI" w:cs="Segoe UI"/>
          <w:sz w:val="18"/>
          <w:szCs w:val="18"/>
        </w:rPr>
        <w:fldChar w:fldCharType="begin"/>
      </w:r>
      <w:r>
        <w:rPr>
          <w:rFonts w:ascii="Segoe UI" w:hAnsi="Segoe UI" w:cs="Segoe UI"/>
          <w:sz w:val="18"/>
          <w:szCs w:val="18"/>
        </w:rPr>
        <w:instrText>HYPERLINK "https://nl.wikipedia.org/wiki/Imola%22%20/o%20%22Imola" \t "_blank"</w:instrText>
      </w:r>
      <w:r>
        <w:rPr>
          <w:rFonts w:ascii="Segoe UI" w:hAnsi="Segoe UI" w:cs="Segoe UI"/>
          <w:sz w:val="18"/>
          <w:szCs w:val="18"/>
        </w:rPr>
      </w:r>
      <w:r>
        <w:rPr>
          <w:rFonts w:ascii="Segoe UI" w:hAnsi="Segoe UI" w:cs="Segoe UI"/>
          <w:sz w:val="18"/>
          <w:szCs w:val="18"/>
        </w:rPr>
        <w:fldChar w:fldCharType="separate"/>
      </w:r>
      <w:r>
        <w:rPr>
          <w:rStyle w:val="normaltextrun"/>
          <w:rFonts w:ascii="Calibri" w:hAnsi="Calibri" w:cs="Calibri"/>
          <w:color w:val="000000"/>
          <w:sz w:val="22"/>
          <w:szCs w:val="22"/>
          <w:u w:val="single"/>
          <w:shd w:val="clear" w:color="auto" w:fill="E1E3E6"/>
        </w:rPr>
        <w:t>Imola</w:t>
      </w:r>
      <w:proofErr w:type="spellEnd"/>
      <w:r>
        <w:rPr>
          <w:rFonts w:ascii="Segoe UI" w:hAnsi="Segoe UI" w:cs="Segoe UI"/>
          <w:sz w:val="18"/>
          <w:szCs w:val="18"/>
        </w:rPr>
        <w:fldChar w:fldCharType="end"/>
      </w:r>
      <w:r>
        <w:rPr>
          <w:rStyle w:val="normaltextrun"/>
          <w:rFonts w:ascii="Calibri" w:hAnsi="Calibri" w:cs="Calibri"/>
          <w:color w:val="000000"/>
          <w:sz w:val="22"/>
          <w:szCs w:val="22"/>
        </w:rPr>
        <w:t>, </w:t>
      </w:r>
      <w:hyperlink r:id="rId17" w:tgtFrame="_blank" w:history="1">
        <w:r>
          <w:rPr>
            <w:rStyle w:val="normaltextrun"/>
            <w:rFonts w:ascii="Calibri" w:hAnsi="Calibri" w:cs="Calibri"/>
            <w:color w:val="000000"/>
            <w:sz w:val="22"/>
            <w:szCs w:val="22"/>
            <w:u w:val="single"/>
          </w:rPr>
          <w:t>Italië</w:t>
        </w:r>
      </w:hyperlink>
      <w:r>
        <w:rPr>
          <w:rStyle w:val="normaltextrun"/>
          <w:rFonts w:ascii="Calibri" w:hAnsi="Calibri" w:cs="Calibri"/>
          <w:color w:val="000000"/>
          <w:sz w:val="22"/>
          <w:szCs w:val="22"/>
        </w:rPr>
        <w:t> en </w:t>
      </w:r>
      <w:hyperlink r:id="rId18" w:tgtFrame="_blank" w:history="1">
        <w:r>
          <w:rPr>
            <w:rStyle w:val="normaltextrun"/>
            <w:rFonts w:ascii="Calibri" w:hAnsi="Calibri" w:cs="Calibri"/>
            <w:color w:val="000000"/>
            <w:sz w:val="22"/>
            <w:szCs w:val="22"/>
            <w:u w:val="single"/>
          </w:rPr>
          <w:t>Eindhoven</w:t>
        </w:r>
      </w:hyperlink>
      <w:r>
        <w:rPr>
          <w:rStyle w:val="normaltextrun"/>
          <w:rFonts w:ascii="Calibri" w:hAnsi="Calibri" w:cs="Calibri"/>
          <w:color w:val="000000"/>
          <w:sz w:val="22"/>
          <w:szCs w:val="22"/>
        </w:rPr>
        <w:t xml:space="preserve">. Dit wat betreft selectie en psychologische begeleiding van </w:t>
      </w:r>
      <w:proofErr w:type="spellStart"/>
      <w:r>
        <w:rPr>
          <w:rStyle w:val="normaltextrun"/>
          <w:rFonts w:ascii="Calibri" w:hAnsi="Calibri" w:cs="Calibri"/>
          <w:color w:val="000000"/>
          <w:sz w:val="22"/>
          <w:szCs w:val="22"/>
        </w:rPr>
        <w:t>meester-pianisten</w:t>
      </w:r>
      <w:proofErr w:type="spellEnd"/>
      <w:r>
        <w:rPr>
          <w:rStyle w:val="normaltextrun"/>
          <w:rFonts w:ascii="Calibri" w:hAnsi="Calibri" w:cs="Calibri"/>
          <w:color w:val="000000"/>
          <w:sz w:val="22"/>
          <w:szCs w:val="22"/>
        </w:rPr>
        <w:t>.</w:t>
      </w:r>
      <w:r>
        <w:rPr>
          <w:rStyle w:val="eop"/>
          <w:rFonts w:ascii="Calibri" w:hAnsi="Calibri" w:cs="Calibri"/>
          <w:color w:val="000000"/>
          <w:sz w:val="22"/>
          <w:szCs w:val="22"/>
        </w:rPr>
        <w:t> </w:t>
      </w:r>
    </w:p>
    <w:p w:rsidR="00B23CF4" w:rsidRDefault="00B23CF4" w:rsidP="00B23CF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In Dubai is hij werkzaam bij het </w:t>
      </w:r>
      <w:proofErr w:type="spellStart"/>
      <w:r>
        <w:rPr>
          <w:rStyle w:val="normaltextrun"/>
          <w:rFonts w:ascii="Calibri" w:hAnsi="Calibri" w:cs="Calibri"/>
          <w:color w:val="000000"/>
          <w:sz w:val="22"/>
          <w:szCs w:val="22"/>
        </w:rPr>
        <w:t>German</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Neuroscience</w:t>
      </w:r>
      <w:proofErr w:type="spellEnd"/>
      <w:r>
        <w:rPr>
          <w:rStyle w:val="normaltextrun"/>
          <w:rFonts w:ascii="Calibri" w:hAnsi="Calibri" w:cs="Calibri"/>
          <w:color w:val="000000"/>
          <w:sz w:val="22"/>
          <w:szCs w:val="22"/>
        </w:rPr>
        <w:t xml:space="preserve"> Center. Hier behandelt hij mensen met hardnekkige klachten na </w:t>
      </w:r>
      <w:hyperlink r:id="rId19" w:tgtFrame="_blank" w:history="1">
        <w:r>
          <w:rPr>
            <w:rStyle w:val="normaltextrun"/>
            <w:rFonts w:ascii="Calibri" w:hAnsi="Calibri" w:cs="Calibri"/>
            <w:color w:val="000000"/>
            <w:sz w:val="22"/>
            <w:szCs w:val="22"/>
            <w:u w:val="single"/>
          </w:rPr>
          <w:t>niet-aangeboren hersenletsel</w:t>
        </w:r>
      </w:hyperlink>
      <w:r>
        <w:rPr>
          <w:rStyle w:val="normaltextrun"/>
          <w:rFonts w:ascii="Calibri" w:hAnsi="Calibri" w:cs="Calibri"/>
          <w:color w:val="000000"/>
          <w:sz w:val="22"/>
          <w:szCs w:val="22"/>
        </w:rPr>
        <w:t> en </w:t>
      </w:r>
      <w:hyperlink r:id="rId20" w:tgtFrame="_blank" w:history="1">
        <w:r>
          <w:rPr>
            <w:rStyle w:val="normaltextrun"/>
            <w:rFonts w:ascii="Calibri" w:hAnsi="Calibri" w:cs="Calibri"/>
            <w:color w:val="000000"/>
            <w:sz w:val="22"/>
            <w:szCs w:val="22"/>
            <w:u w:val="single"/>
          </w:rPr>
          <w:t>whiplash</w:t>
        </w:r>
      </w:hyperlink>
      <w:r>
        <w:rPr>
          <w:rStyle w:val="normaltextrun"/>
          <w:rFonts w:ascii="Calibri" w:hAnsi="Calibri" w:cs="Calibri"/>
          <w:color w:val="000000"/>
          <w:sz w:val="22"/>
          <w:szCs w:val="22"/>
        </w:rPr>
        <w:t>.</w:t>
      </w:r>
      <w:r>
        <w:rPr>
          <w:rStyle w:val="eop"/>
          <w:rFonts w:ascii="Calibri" w:hAnsi="Calibri" w:cs="Calibri"/>
          <w:color w:val="000000"/>
          <w:sz w:val="22"/>
          <w:szCs w:val="22"/>
        </w:rPr>
        <w:t> </w:t>
      </w:r>
    </w:p>
    <w:p w:rsidR="00B23CF4" w:rsidRDefault="00B23CF4" w:rsidP="00B23CF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In Helmond heeft hij een eigen polikliniek. Hier begeleidt hij mensen die kampen met restklachten van hersenletsel (geheugenklachten, concentratiestoornissen) en mensen die last hebben van energieverlies, geheugentekorten en </w:t>
      </w:r>
      <w:proofErr w:type="spellStart"/>
      <w:r>
        <w:rPr>
          <w:rStyle w:val="normaltextrun"/>
          <w:rFonts w:ascii="Calibri" w:hAnsi="Calibri" w:cs="Calibri"/>
          <w:color w:val="000000"/>
          <w:sz w:val="22"/>
          <w:szCs w:val="22"/>
        </w:rPr>
        <w:t>aandachtsstoornissen</w:t>
      </w:r>
      <w:proofErr w:type="spellEnd"/>
      <w:r>
        <w:rPr>
          <w:rStyle w:val="normaltextrun"/>
          <w:rFonts w:ascii="Calibri" w:hAnsi="Calibri" w:cs="Calibri"/>
          <w:color w:val="000000"/>
          <w:sz w:val="22"/>
          <w:szCs w:val="22"/>
        </w:rPr>
        <w:t xml:space="preserve"> door fysieke (overtraining) of mentale overbelasting (</w:t>
      </w:r>
      <w:hyperlink r:id="rId21" w:tgtFrame="_blank" w:history="1">
        <w:r>
          <w:rPr>
            <w:rStyle w:val="normaltextrun"/>
            <w:rFonts w:ascii="Calibri" w:hAnsi="Calibri" w:cs="Calibri"/>
            <w:color w:val="000000"/>
            <w:sz w:val="22"/>
            <w:szCs w:val="22"/>
            <w:u w:val="single"/>
          </w:rPr>
          <w:t>burn-out</w:t>
        </w:r>
      </w:hyperlink>
      <w:r>
        <w:rPr>
          <w:rStyle w:val="normaltextrun"/>
          <w:rFonts w:ascii="Calibri" w:hAnsi="Calibri" w:cs="Calibri"/>
          <w:color w:val="000000"/>
          <w:sz w:val="22"/>
          <w:szCs w:val="22"/>
        </w:rPr>
        <w:t>, </w:t>
      </w:r>
      <w:proofErr w:type="spellStart"/>
      <w:r>
        <w:rPr>
          <w:rFonts w:ascii="Segoe UI" w:hAnsi="Segoe UI" w:cs="Segoe UI"/>
          <w:sz w:val="18"/>
          <w:szCs w:val="18"/>
        </w:rPr>
        <w:fldChar w:fldCharType="begin"/>
      </w:r>
      <w:r>
        <w:rPr>
          <w:rFonts w:ascii="Segoe UI" w:hAnsi="Segoe UI" w:cs="Segoe UI"/>
          <w:sz w:val="18"/>
          <w:szCs w:val="18"/>
        </w:rPr>
        <w:instrText>HYPERLINK "https://nl.wikipedia.org/wiki/Surmenage%22%20/o%20%22Surmenage" \t "_blank"</w:instrText>
      </w:r>
      <w:r>
        <w:rPr>
          <w:rFonts w:ascii="Segoe UI" w:hAnsi="Segoe UI" w:cs="Segoe UI"/>
          <w:sz w:val="18"/>
          <w:szCs w:val="18"/>
        </w:rPr>
      </w:r>
      <w:r>
        <w:rPr>
          <w:rFonts w:ascii="Segoe UI" w:hAnsi="Segoe UI" w:cs="Segoe UI"/>
          <w:sz w:val="18"/>
          <w:szCs w:val="18"/>
        </w:rPr>
        <w:fldChar w:fldCharType="separate"/>
      </w:r>
      <w:r>
        <w:rPr>
          <w:rStyle w:val="normaltextrun"/>
          <w:rFonts w:ascii="Calibri" w:hAnsi="Calibri" w:cs="Calibri"/>
          <w:color w:val="000000"/>
          <w:sz w:val="22"/>
          <w:szCs w:val="22"/>
          <w:u w:val="single"/>
          <w:shd w:val="clear" w:color="auto" w:fill="E1E3E6"/>
        </w:rPr>
        <w:t>surmenage</w:t>
      </w:r>
      <w:proofErr w:type="spellEnd"/>
      <w:r>
        <w:rPr>
          <w:rFonts w:ascii="Segoe UI" w:hAnsi="Segoe UI" w:cs="Segoe UI"/>
          <w:sz w:val="18"/>
          <w:szCs w:val="18"/>
        </w:rPr>
        <w:fldChar w:fldCharType="end"/>
      </w:r>
      <w:r>
        <w:rPr>
          <w:rStyle w:val="normaltextrun"/>
          <w:rFonts w:ascii="Calibri" w:hAnsi="Calibri" w:cs="Calibri"/>
          <w:color w:val="000000"/>
          <w:sz w:val="22"/>
          <w:szCs w:val="22"/>
        </w:rPr>
        <w:t>).</w:t>
      </w:r>
      <w:r>
        <w:rPr>
          <w:rStyle w:val="eop"/>
          <w:rFonts w:ascii="Calibri" w:hAnsi="Calibri" w:cs="Calibri"/>
          <w:color w:val="000000"/>
          <w:sz w:val="22"/>
          <w:szCs w:val="22"/>
        </w:rPr>
        <w:t> </w:t>
      </w:r>
    </w:p>
    <w:p w:rsidR="00B23CF4" w:rsidRDefault="00B23CF4" w:rsidP="00B23CF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Erik </w:t>
      </w:r>
      <w:proofErr w:type="spellStart"/>
      <w:r>
        <w:rPr>
          <w:rStyle w:val="normaltextrun"/>
          <w:rFonts w:ascii="Calibri" w:hAnsi="Calibri" w:cs="Calibri"/>
          <w:color w:val="000000"/>
          <w:sz w:val="22"/>
          <w:szCs w:val="22"/>
        </w:rPr>
        <w:t>Matser</w:t>
      </w:r>
      <w:proofErr w:type="spellEnd"/>
      <w:r>
        <w:rPr>
          <w:rStyle w:val="normaltextrun"/>
          <w:rFonts w:ascii="Calibri" w:hAnsi="Calibri" w:cs="Calibri"/>
          <w:color w:val="000000"/>
          <w:sz w:val="22"/>
          <w:szCs w:val="22"/>
        </w:rPr>
        <w:t xml:space="preserve"> heeft de filosofie dat er meer wegen zijn die naar Rome leiden. Naast de gebaande paden van de gevestigde </w:t>
      </w:r>
      <w:hyperlink r:id="rId22" w:tgtFrame="_blank" w:history="1">
        <w:r>
          <w:rPr>
            <w:rStyle w:val="normaltextrun"/>
            <w:rFonts w:ascii="Calibri" w:hAnsi="Calibri" w:cs="Calibri"/>
            <w:color w:val="000000"/>
            <w:sz w:val="22"/>
            <w:szCs w:val="22"/>
            <w:u w:val="single"/>
          </w:rPr>
          <w:t>geneeskunde</w:t>
        </w:r>
      </w:hyperlink>
      <w:r>
        <w:rPr>
          <w:rStyle w:val="normaltextrun"/>
          <w:rFonts w:ascii="Calibri" w:hAnsi="Calibri" w:cs="Calibri"/>
          <w:color w:val="000000"/>
          <w:sz w:val="22"/>
          <w:szCs w:val="22"/>
        </w:rPr>
        <w:t> en de </w:t>
      </w:r>
      <w:hyperlink r:id="rId23" w:tgtFrame="_blank" w:history="1">
        <w:r>
          <w:rPr>
            <w:rStyle w:val="normaltextrun"/>
            <w:rFonts w:ascii="Calibri" w:hAnsi="Calibri" w:cs="Calibri"/>
            <w:color w:val="000000"/>
            <w:sz w:val="22"/>
            <w:szCs w:val="22"/>
            <w:u w:val="single"/>
          </w:rPr>
          <w:t>farmacie</w:t>
        </w:r>
      </w:hyperlink>
      <w:r>
        <w:rPr>
          <w:rStyle w:val="normaltextrun"/>
          <w:rFonts w:ascii="Calibri" w:hAnsi="Calibri" w:cs="Calibri"/>
          <w:color w:val="000000"/>
          <w:sz w:val="22"/>
          <w:szCs w:val="22"/>
        </w:rPr>
        <w:t> zijn ook andere inzichten aanwezig waarbij mensen aanzienlijk kunnen verbeteren. Zo is bekend dat bepaalde </w:t>
      </w:r>
      <w:hyperlink r:id="rId24" w:tgtFrame="_blank" w:history="1">
        <w:r>
          <w:rPr>
            <w:rStyle w:val="normaltextrun"/>
            <w:rFonts w:ascii="Calibri" w:hAnsi="Calibri" w:cs="Calibri"/>
            <w:color w:val="000000"/>
            <w:sz w:val="22"/>
            <w:szCs w:val="22"/>
            <w:u w:val="single"/>
          </w:rPr>
          <w:t>voedingsmiddelen</w:t>
        </w:r>
      </w:hyperlink>
      <w:r>
        <w:rPr>
          <w:rStyle w:val="normaltextrun"/>
          <w:rFonts w:ascii="Calibri" w:hAnsi="Calibri" w:cs="Calibri"/>
          <w:color w:val="000000"/>
          <w:sz w:val="22"/>
          <w:szCs w:val="22"/>
        </w:rPr>
        <w:t> een positieve invloed hebben op bijvoorbeeld de </w:t>
      </w:r>
      <w:hyperlink r:id="rId25" w:tgtFrame="_blank" w:history="1">
        <w:r>
          <w:rPr>
            <w:rStyle w:val="normaltextrun"/>
            <w:rFonts w:ascii="Calibri" w:hAnsi="Calibri" w:cs="Calibri"/>
            <w:color w:val="000000"/>
            <w:sz w:val="22"/>
            <w:szCs w:val="22"/>
            <w:u w:val="single"/>
          </w:rPr>
          <w:t>aandacht</w:t>
        </w:r>
      </w:hyperlink>
      <w:r>
        <w:rPr>
          <w:rStyle w:val="normaltextrun"/>
          <w:rFonts w:ascii="Calibri" w:hAnsi="Calibri" w:cs="Calibri"/>
          <w:color w:val="000000"/>
          <w:sz w:val="22"/>
          <w:szCs w:val="22"/>
        </w:rPr>
        <w:t> en </w:t>
      </w:r>
      <w:hyperlink r:id="rId26" w:tgtFrame="_blank" w:history="1">
        <w:r>
          <w:rPr>
            <w:rStyle w:val="normaltextrun"/>
            <w:rFonts w:ascii="Calibri" w:hAnsi="Calibri" w:cs="Calibri"/>
            <w:color w:val="000000"/>
            <w:sz w:val="22"/>
            <w:szCs w:val="22"/>
            <w:u w:val="single"/>
          </w:rPr>
          <w:t>concentratie</w:t>
        </w:r>
      </w:hyperlink>
      <w:r>
        <w:rPr>
          <w:rStyle w:val="normaltextrun"/>
          <w:rFonts w:ascii="Calibri" w:hAnsi="Calibri" w:cs="Calibri"/>
          <w:color w:val="000000"/>
          <w:sz w:val="22"/>
          <w:szCs w:val="22"/>
        </w:rPr>
        <w:t> en dat specifieke fysieke training de geestelijke conditie verbetert wat betreft afname van angsten en depressies. Dit vaak even goed als het slikken van </w:t>
      </w:r>
      <w:hyperlink r:id="rId27" w:tgtFrame="_blank" w:history="1">
        <w:r>
          <w:rPr>
            <w:rStyle w:val="normaltextrun"/>
            <w:rFonts w:ascii="Calibri" w:hAnsi="Calibri" w:cs="Calibri"/>
            <w:color w:val="000000"/>
            <w:sz w:val="22"/>
            <w:szCs w:val="22"/>
            <w:u w:val="single"/>
          </w:rPr>
          <w:t>medicatie</w:t>
        </w:r>
      </w:hyperlink>
      <w:r>
        <w:rPr>
          <w:rStyle w:val="normaltextrun"/>
          <w:rFonts w:ascii="Calibri" w:hAnsi="Calibri" w:cs="Calibri"/>
          <w:color w:val="000000"/>
          <w:sz w:val="22"/>
          <w:szCs w:val="22"/>
        </w:rPr>
        <w:t>. Ook vertraagt sportbeoefening een versnelde veroudering zoals dit plaatsvindt bij de </w:t>
      </w:r>
      <w:hyperlink r:id="rId28" w:tgtFrame="_blank" w:history="1">
        <w:r>
          <w:rPr>
            <w:rStyle w:val="normaltextrun"/>
            <w:rFonts w:ascii="Calibri" w:hAnsi="Calibri" w:cs="Calibri"/>
            <w:color w:val="000000"/>
            <w:sz w:val="22"/>
            <w:szCs w:val="22"/>
            <w:u w:val="single"/>
          </w:rPr>
          <w:t>ziekte van Alzheimer</w:t>
        </w:r>
      </w:hyperlink>
      <w:r>
        <w:rPr>
          <w:rStyle w:val="normaltextrun"/>
          <w:rFonts w:ascii="Calibri" w:hAnsi="Calibri" w:cs="Calibri"/>
          <w:color w:val="000000"/>
          <w:sz w:val="22"/>
          <w:szCs w:val="22"/>
        </w:rPr>
        <w:t xml:space="preserve">. Erik </w:t>
      </w:r>
      <w:proofErr w:type="spellStart"/>
      <w:r>
        <w:rPr>
          <w:rStyle w:val="normaltextrun"/>
          <w:rFonts w:ascii="Calibri" w:hAnsi="Calibri" w:cs="Calibri"/>
          <w:color w:val="000000"/>
          <w:sz w:val="22"/>
          <w:szCs w:val="22"/>
        </w:rPr>
        <w:t>Matser</w:t>
      </w:r>
      <w:proofErr w:type="spellEnd"/>
      <w:r>
        <w:rPr>
          <w:rStyle w:val="normaltextrun"/>
          <w:rFonts w:ascii="Calibri" w:hAnsi="Calibri" w:cs="Calibri"/>
          <w:color w:val="000000"/>
          <w:sz w:val="22"/>
          <w:szCs w:val="22"/>
        </w:rPr>
        <w:t xml:space="preserve"> heeft het standpunt dat er meer wetenschappelijk goed gefundeerde wegen zijn om aangedane hersenfuncties te beoordelen en te behandelen.</w:t>
      </w:r>
      <w:r>
        <w:rPr>
          <w:rStyle w:val="eop"/>
          <w:rFonts w:ascii="Calibri" w:hAnsi="Calibri" w:cs="Calibri"/>
          <w:color w:val="000000"/>
          <w:sz w:val="22"/>
          <w:szCs w:val="22"/>
        </w:rPr>
        <w:t> </w:t>
      </w:r>
    </w:p>
    <w:p w:rsidR="00B23CF4" w:rsidRDefault="00B23CF4" w:rsidP="00B23CF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De intacte structuur van de hersenen zet de medisch </w:t>
      </w:r>
      <w:hyperlink r:id="rId29" w:tgtFrame="_blank" w:history="1">
        <w:r>
          <w:rPr>
            <w:rStyle w:val="normaltextrun"/>
            <w:rFonts w:ascii="Calibri" w:hAnsi="Calibri" w:cs="Calibri"/>
            <w:color w:val="000000"/>
            <w:sz w:val="22"/>
            <w:szCs w:val="22"/>
            <w:u w:val="single"/>
          </w:rPr>
          <w:t>specialist</w:t>
        </w:r>
      </w:hyperlink>
      <w:r>
        <w:rPr>
          <w:rStyle w:val="normaltextrun"/>
          <w:rFonts w:ascii="Calibri" w:hAnsi="Calibri" w:cs="Calibri"/>
          <w:color w:val="000000"/>
          <w:sz w:val="22"/>
          <w:szCs w:val="22"/>
        </w:rPr>
        <w:t> juist vaak op het verkeerde been. Hersenschuddingen, </w:t>
      </w:r>
      <w:hyperlink r:id="rId30" w:tgtFrame="_blank" w:history="1">
        <w:r>
          <w:rPr>
            <w:rStyle w:val="normaltextrun"/>
            <w:rFonts w:ascii="Calibri" w:hAnsi="Calibri" w:cs="Calibri"/>
            <w:color w:val="000000"/>
            <w:sz w:val="22"/>
            <w:szCs w:val="22"/>
            <w:u w:val="single"/>
          </w:rPr>
          <w:t>whiplash</w:t>
        </w:r>
      </w:hyperlink>
      <w:r>
        <w:rPr>
          <w:rStyle w:val="normaltextrun"/>
          <w:rFonts w:ascii="Calibri" w:hAnsi="Calibri" w:cs="Calibri"/>
          <w:color w:val="000000"/>
          <w:sz w:val="22"/>
          <w:szCs w:val="22"/>
        </w:rPr>
        <w:t> en een beginnende ziekte van Alzheimer zijn niet met de </w:t>
      </w:r>
      <w:hyperlink r:id="rId31" w:tgtFrame="_blank" w:history="1">
        <w:r>
          <w:rPr>
            <w:rStyle w:val="normaltextrun"/>
            <w:rFonts w:ascii="Calibri" w:hAnsi="Calibri" w:cs="Calibri"/>
            <w:color w:val="000000"/>
            <w:sz w:val="22"/>
            <w:szCs w:val="22"/>
            <w:u w:val="single"/>
          </w:rPr>
          <w:t>MRI</w:t>
        </w:r>
      </w:hyperlink>
      <w:r>
        <w:rPr>
          <w:rStyle w:val="normaltextrun"/>
          <w:rFonts w:ascii="Calibri" w:hAnsi="Calibri" w:cs="Calibri"/>
          <w:color w:val="000000"/>
          <w:sz w:val="22"/>
          <w:szCs w:val="22"/>
        </w:rPr>
        <w:t xml:space="preserve"> te detecteren. Het is volgens Erik </w:t>
      </w:r>
      <w:proofErr w:type="spellStart"/>
      <w:r>
        <w:rPr>
          <w:rStyle w:val="normaltextrun"/>
          <w:rFonts w:ascii="Calibri" w:hAnsi="Calibri" w:cs="Calibri"/>
          <w:color w:val="000000"/>
          <w:sz w:val="22"/>
          <w:szCs w:val="22"/>
        </w:rPr>
        <w:t>Matser</w:t>
      </w:r>
      <w:proofErr w:type="spellEnd"/>
      <w:r>
        <w:rPr>
          <w:rStyle w:val="normaltextrun"/>
          <w:rFonts w:ascii="Calibri" w:hAnsi="Calibri" w:cs="Calibri"/>
          <w:color w:val="000000"/>
          <w:sz w:val="22"/>
          <w:szCs w:val="22"/>
        </w:rPr>
        <w:t xml:space="preserve"> dan ook onjuist om te zeggen dat er dan niets aan de hand is met de patiënt. Diagnostiek en behandeling van hersenaandoeningen dient dan ook in een breed kader te geschieden.</w:t>
      </w:r>
      <w:r>
        <w:rPr>
          <w:rStyle w:val="eop"/>
          <w:rFonts w:ascii="Calibri" w:hAnsi="Calibri" w:cs="Calibri"/>
          <w:color w:val="000000"/>
          <w:sz w:val="22"/>
          <w:szCs w:val="22"/>
        </w:rPr>
        <w:t> </w:t>
      </w:r>
    </w:p>
    <w:p w:rsidR="00291B32" w:rsidRDefault="00291B32"/>
    <w:sectPr w:rsidR="00291B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CF4"/>
    <w:rsid w:val="00291B32"/>
    <w:rsid w:val="00914A08"/>
    <w:rsid w:val="00B23CF4"/>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F8ADF8-72D2-4BA1-AEAE-F066B1A6D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14A08"/>
    <w:pPr>
      <w:spacing w:line="256" w:lineRule="auto"/>
    </w:pPr>
    <w:rPr>
      <w:rFonts w:ascii="Verdana" w:hAnsi="Verdana"/>
      <w:kern w:val="0"/>
      <w:sz w:val="2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B23CF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eop">
    <w:name w:val="eop"/>
    <w:basedOn w:val="Standaardalinea-lettertype"/>
    <w:rsid w:val="00B23CF4"/>
  </w:style>
  <w:style w:type="character" w:customStyle="1" w:styleId="normaltextrun">
    <w:name w:val="normaltextrun"/>
    <w:basedOn w:val="Standaardalinea-lettertype"/>
    <w:rsid w:val="00B23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574379">
      <w:bodyDiv w:val="1"/>
      <w:marLeft w:val="0"/>
      <w:marRight w:val="0"/>
      <w:marTop w:val="0"/>
      <w:marBottom w:val="0"/>
      <w:divBdr>
        <w:top w:val="none" w:sz="0" w:space="0" w:color="auto"/>
        <w:left w:val="none" w:sz="0" w:space="0" w:color="auto"/>
        <w:bottom w:val="none" w:sz="0" w:space="0" w:color="auto"/>
        <w:right w:val="none" w:sz="0" w:space="0" w:color="auto"/>
      </w:divBdr>
      <w:divsChild>
        <w:div w:id="649946423">
          <w:marLeft w:val="0"/>
          <w:marRight w:val="0"/>
          <w:marTop w:val="0"/>
          <w:marBottom w:val="0"/>
          <w:divBdr>
            <w:top w:val="none" w:sz="0" w:space="0" w:color="auto"/>
            <w:left w:val="none" w:sz="0" w:space="0" w:color="auto"/>
            <w:bottom w:val="none" w:sz="0" w:space="0" w:color="auto"/>
            <w:right w:val="none" w:sz="0" w:space="0" w:color="auto"/>
          </w:divBdr>
        </w:div>
        <w:div w:id="400175411">
          <w:marLeft w:val="0"/>
          <w:marRight w:val="0"/>
          <w:marTop w:val="0"/>
          <w:marBottom w:val="0"/>
          <w:divBdr>
            <w:top w:val="none" w:sz="0" w:space="0" w:color="auto"/>
            <w:left w:val="none" w:sz="0" w:space="0" w:color="auto"/>
            <w:bottom w:val="none" w:sz="0" w:space="0" w:color="auto"/>
            <w:right w:val="none" w:sz="0" w:space="0" w:color="auto"/>
          </w:divBdr>
        </w:div>
        <w:div w:id="2084135435">
          <w:marLeft w:val="0"/>
          <w:marRight w:val="0"/>
          <w:marTop w:val="0"/>
          <w:marBottom w:val="0"/>
          <w:divBdr>
            <w:top w:val="none" w:sz="0" w:space="0" w:color="auto"/>
            <w:left w:val="none" w:sz="0" w:space="0" w:color="auto"/>
            <w:bottom w:val="none" w:sz="0" w:space="0" w:color="auto"/>
            <w:right w:val="none" w:sz="0" w:space="0" w:color="auto"/>
          </w:divBdr>
        </w:div>
        <w:div w:id="1645156052">
          <w:marLeft w:val="0"/>
          <w:marRight w:val="0"/>
          <w:marTop w:val="0"/>
          <w:marBottom w:val="0"/>
          <w:divBdr>
            <w:top w:val="none" w:sz="0" w:space="0" w:color="auto"/>
            <w:left w:val="none" w:sz="0" w:space="0" w:color="auto"/>
            <w:bottom w:val="none" w:sz="0" w:space="0" w:color="auto"/>
            <w:right w:val="none" w:sz="0" w:space="0" w:color="auto"/>
          </w:divBdr>
        </w:div>
        <w:div w:id="1196457607">
          <w:marLeft w:val="0"/>
          <w:marRight w:val="0"/>
          <w:marTop w:val="0"/>
          <w:marBottom w:val="0"/>
          <w:divBdr>
            <w:top w:val="none" w:sz="0" w:space="0" w:color="auto"/>
            <w:left w:val="none" w:sz="0" w:space="0" w:color="auto"/>
            <w:bottom w:val="none" w:sz="0" w:space="0" w:color="auto"/>
            <w:right w:val="none" w:sz="0" w:space="0" w:color="auto"/>
          </w:divBdr>
        </w:div>
        <w:div w:id="826701991">
          <w:marLeft w:val="0"/>
          <w:marRight w:val="0"/>
          <w:marTop w:val="0"/>
          <w:marBottom w:val="0"/>
          <w:divBdr>
            <w:top w:val="none" w:sz="0" w:space="0" w:color="auto"/>
            <w:left w:val="none" w:sz="0" w:space="0" w:color="auto"/>
            <w:bottom w:val="none" w:sz="0" w:space="0" w:color="auto"/>
            <w:right w:val="none" w:sz="0" w:space="0" w:color="auto"/>
          </w:divBdr>
        </w:div>
        <w:div w:id="1228302049">
          <w:marLeft w:val="0"/>
          <w:marRight w:val="0"/>
          <w:marTop w:val="0"/>
          <w:marBottom w:val="0"/>
          <w:divBdr>
            <w:top w:val="none" w:sz="0" w:space="0" w:color="auto"/>
            <w:left w:val="none" w:sz="0" w:space="0" w:color="auto"/>
            <w:bottom w:val="none" w:sz="0" w:space="0" w:color="auto"/>
            <w:right w:val="none" w:sz="0" w:space="0" w:color="auto"/>
          </w:divBdr>
        </w:div>
        <w:div w:id="1827747149">
          <w:marLeft w:val="0"/>
          <w:marRight w:val="0"/>
          <w:marTop w:val="0"/>
          <w:marBottom w:val="0"/>
          <w:divBdr>
            <w:top w:val="none" w:sz="0" w:space="0" w:color="auto"/>
            <w:left w:val="none" w:sz="0" w:space="0" w:color="auto"/>
            <w:bottom w:val="none" w:sz="0" w:space="0" w:color="auto"/>
            <w:right w:val="none" w:sz="0" w:space="0" w:color="auto"/>
          </w:divBdr>
        </w:div>
        <w:div w:id="1554344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l.wikipedia.org/wiki/1963" TargetMode="External"/><Relationship Id="rId13" Type="http://schemas.openxmlformats.org/officeDocument/2006/relationships/hyperlink" Target="https://nl.wikipedia.org/wiki/Radboud_Universiteit_Nijmegen" TargetMode="External"/><Relationship Id="rId18" Type="http://schemas.openxmlformats.org/officeDocument/2006/relationships/hyperlink" Target="https://nl.wikipedia.org/wiki/Eindhoven" TargetMode="External"/><Relationship Id="rId26" Type="http://schemas.openxmlformats.org/officeDocument/2006/relationships/hyperlink" Target="https://nl.wikipedia.org/wiki/Aandacht" TargetMode="External"/><Relationship Id="rId3" Type="http://schemas.openxmlformats.org/officeDocument/2006/relationships/webSettings" Target="webSettings.xml"/><Relationship Id="rId21" Type="http://schemas.openxmlformats.org/officeDocument/2006/relationships/hyperlink" Target="https://nl.wikipedia.org/wiki/Burn-out" TargetMode="External"/><Relationship Id="rId7" Type="http://schemas.openxmlformats.org/officeDocument/2006/relationships/hyperlink" Target="https://nl.wikipedia.org/wiki/29_maart" TargetMode="External"/><Relationship Id="rId12" Type="http://schemas.openxmlformats.org/officeDocument/2006/relationships/hyperlink" Target="https://nl.wikipedia.org/wiki/Neuropsychologie" TargetMode="External"/><Relationship Id="rId17" Type="http://schemas.openxmlformats.org/officeDocument/2006/relationships/hyperlink" Target="https://nl.wikipedia.org/wiki/Itali%C3%AB" TargetMode="External"/><Relationship Id="rId25" Type="http://schemas.openxmlformats.org/officeDocument/2006/relationships/hyperlink" Target="https://nl.wikipedia.org/wiki/Aandacht"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nl.wikipedia.org/wiki/Psycholoog" TargetMode="External"/><Relationship Id="rId20" Type="http://schemas.openxmlformats.org/officeDocument/2006/relationships/hyperlink" Target="https://nl.wikipedia.org/wiki/Whiplash_(letsel)" TargetMode="External"/><Relationship Id="rId29" Type="http://schemas.openxmlformats.org/officeDocument/2006/relationships/hyperlink" Target="https://nl.wikipedia.org/wiki/Medisch_specialist" TargetMode="External"/><Relationship Id="rId1" Type="http://schemas.openxmlformats.org/officeDocument/2006/relationships/styles" Target="styles.xml"/><Relationship Id="rId6" Type="http://schemas.openxmlformats.org/officeDocument/2006/relationships/hyperlink" Target="https://nl.wikipedia.org/wiki/Zevenaar_(stad)" TargetMode="External"/><Relationship Id="rId11" Type="http://schemas.openxmlformats.org/officeDocument/2006/relationships/hyperlink" Target="https://nl.wikipedia.org/wiki/Hersenonderzoek" TargetMode="External"/><Relationship Id="rId24" Type="http://schemas.openxmlformats.org/officeDocument/2006/relationships/hyperlink" Target="https://nl.wikipedia.org/wiki/Voedingsmiddelen" TargetMode="External"/><Relationship Id="rId32" Type="http://schemas.openxmlformats.org/officeDocument/2006/relationships/fontTable" Target="fontTable.xml"/><Relationship Id="rId5" Type="http://schemas.openxmlformats.org/officeDocument/2006/relationships/image" Target="media/image2.png"/><Relationship Id="rId15" Type="http://schemas.openxmlformats.org/officeDocument/2006/relationships/hyperlink" Target="https://nl.wikipedia.org/wiki/Helmond" TargetMode="External"/><Relationship Id="rId23" Type="http://schemas.openxmlformats.org/officeDocument/2006/relationships/hyperlink" Target="https://nl.wikipedia.org/wiki/Farmacie" TargetMode="External"/><Relationship Id="rId28" Type="http://schemas.openxmlformats.org/officeDocument/2006/relationships/hyperlink" Target="https://nl.wikipedia.org/wiki/Ziekte_van_Alzheimer" TargetMode="External"/><Relationship Id="rId10" Type="http://schemas.openxmlformats.org/officeDocument/2006/relationships/hyperlink" Target="https://nl.wikipedia.org/wiki/Universitair_docent" TargetMode="External"/><Relationship Id="rId19" Type="http://schemas.openxmlformats.org/officeDocument/2006/relationships/hyperlink" Target="https://nl.wikipedia.org/wiki/Niet-aangeboren_hersenletsel" TargetMode="External"/><Relationship Id="rId31" Type="http://schemas.openxmlformats.org/officeDocument/2006/relationships/hyperlink" Target="https://nl.wikipedia.org/wiki/Magnetic_resonance_imaging" TargetMode="External"/><Relationship Id="rId4" Type="http://schemas.openxmlformats.org/officeDocument/2006/relationships/image" Target="media/image1.png"/><Relationship Id="rId9" Type="http://schemas.openxmlformats.org/officeDocument/2006/relationships/hyperlink" Target="https://nl.wikipedia.org/wiki/Nederland" TargetMode="External"/><Relationship Id="rId14" Type="http://schemas.openxmlformats.org/officeDocument/2006/relationships/hyperlink" Target="https://nl.wikipedia.org/wiki/Doctoraalexamen" TargetMode="External"/><Relationship Id="rId22" Type="http://schemas.openxmlformats.org/officeDocument/2006/relationships/hyperlink" Target="https://nl.wikipedia.org/wiki/Geneeskunde" TargetMode="External"/><Relationship Id="rId27" Type="http://schemas.openxmlformats.org/officeDocument/2006/relationships/hyperlink" Target="https://nl.wikipedia.org/wiki/Medicatie" TargetMode="External"/><Relationship Id="rId30" Type="http://schemas.openxmlformats.org/officeDocument/2006/relationships/hyperlink" Target="https://nl.wikipedia.org/wiki/Whiplash_(letse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721</Words>
  <Characters>3966</Characters>
  <Application>Microsoft Office Word</Application>
  <DocSecurity>0</DocSecurity>
  <Lines>33</Lines>
  <Paragraphs>9</Paragraphs>
  <ScaleCrop>false</ScaleCrop>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van der Vleuten.</dc:creator>
  <cp:keywords/>
  <dc:description/>
  <cp:lastModifiedBy>Jack van der Vleuten.</cp:lastModifiedBy>
  <cp:revision>1</cp:revision>
  <dcterms:created xsi:type="dcterms:W3CDTF">2023-08-24T20:28:00Z</dcterms:created>
  <dcterms:modified xsi:type="dcterms:W3CDTF">2023-08-24T20:30:00Z</dcterms:modified>
</cp:coreProperties>
</file>